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AECC4">
      <w:pPr>
        <w:jc w:val="both"/>
        <w:rPr>
          <w:rFonts w:hint="default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附件1：</w:t>
      </w:r>
    </w:p>
    <w:p w14:paraId="0081397B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科技园公司竞聘岗位清单</w:t>
      </w:r>
    </w:p>
    <w:tbl>
      <w:tblPr>
        <w:tblStyle w:val="3"/>
        <w:tblW w:w="1071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4"/>
        <w:gridCol w:w="1515"/>
        <w:gridCol w:w="2205"/>
        <w:gridCol w:w="1786"/>
        <w:gridCol w:w="1536"/>
        <w:gridCol w:w="1178"/>
        <w:gridCol w:w="1807"/>
      </w:tblGrid>
      <w:tr w14:paraId="38546E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FBE2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6C5FC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岗位类别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3C20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岗位名称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07B1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所属部门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CB6D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  <w:t>所属公司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2BE9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  <w:t>招聘人数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D7D7D7" w:themeFill="background1" w:themeFillShade="D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BF269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/>
              </w:rPr>
              <w:t>招聘形式</w:t>
            </w:r>
          </w:p>
        </w:tc>
      </w:tr>
      <w:tr w14:paraId="67FFFF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9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98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80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成果转化与企业</w:t>
            </w:r>
          </w:p>
          <w:p w14:paraId="1302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孵化岗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D8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园区管理部（园区运营与成果转化）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E8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9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9E2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050253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2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D5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D7C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园区运营与平台</w:t>
            </w:r>
          </w:p>
          <w:p w14:paraId="5292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E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园区管理部（园区运营与成果转化）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13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1C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46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34393E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54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47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13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对外合作与项目</w:t>
            </w:r>
          </w:p>
          <w:p w14:paraId="5DE1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9D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园区管理部（园区运营与成果转化）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9A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3F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0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6C1A44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B8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0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98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产教融合与教育</w:t>
            </w:r>
          </w:p>
          <w:p w14:paraId="78EE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EB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创新创业部（产教融合）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E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2B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DF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420974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65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C8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5D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创新创业与项目</w:t>
            </w:r>
          </w:p>
          <w:p w14:paraId="23E8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拓展岗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E6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创新创业部（产教融合）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66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F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FF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43C32D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C9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86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管理岗</w:t>
            </w:r>
          </w:p>
        </w:tc>
        <w:tc>
          <w:tcPr>
            <w:tcW w:w="2205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48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综合行政岗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D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1536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1EE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四川师大科技园发展有限公司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54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0C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内部竞聘</w:t>
            </w:r>
          </w:p>
        </w:tc>
      </w:tr>
      <w:tr w14:paraId="501FB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7726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714D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合计8人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57A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807" w:type="dxa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B356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</w:tr>
      <w:tr w14:paraId="721834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  <w:jc w:val="center"/>
        </w:trPr>
        <w:tc>
          <w:tcPr>
            <w:tcW w:w="10711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BEA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tLeast"/>
              <w:ind w:left="0" w:left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</w:p>
        </w:tc>
      </w:tr>
    </w:tbl>
    <w:p w14:paraId="6812A138"/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F2E16"/>
    <w:rsid w:val="27651C45"/>
    <w:rsid w:val="402974E0"/>
    <w:rsid w:val="452A0524"/>
    <w:rsid w:val="5BEF2E16"/>
    <w:rsid w:val="5BF30EA7"/>
    <w:rsid w:val="5DE10BE2"/>
    <w:rsid w:val="6AA70E62"/>
    <w:rsid w:val="6ED50C51"/>
    <w:rsid w:val="7F88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0" w:lineRule="atLeast"/>
      <w:jc w:val="center"/>
      <w:outlineLvl w:val="0"/>
    </w:pPr>
    <w:rPr>
      <w:rFonts w:eastAsia="方正小标宋_GBK" w:asciiTheme="minorAscii" w:hAnsiTheme="minorAscii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312</Characters>
  <Lines>0</Lines>
  <Paragraphs>0</Paragraphs>
  <TotalTime>0</TotalTime>
  <ScaleCrop>false</ScaleCrop>
  <LinksUpToDate>false</LinksUpToDate>
  <CharactersWithSpaces>312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2026-06-28T04:17:00Z</dcterms:created>
  <dc:creator>吴庭渝</dc:creator>
  <cp:lastModifiedBy>粼粼</cp:lastModifiedBy>
  <dcterms:modified xsi:type="dcterms:W3CDTF">2026-06-30T04:27:30Z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85CED96F62CF47D4B157C3E77A45DB51_11</vt:lpwstr>
  </property>
  <property fmtid="{D5CDD505-2E9C-101B-9397-08002B2CF9AE}" pid="4" name="KSOTemplateDocerSaveRecord">
    <vt:lpwstr>eyJoZGlkIjoiZDYyYmVlYmEwYWQwYTNhM2FiNTQ2ZjkyNTllM2I0YTMiLCJ1c2VySWQiOiI1NTk5OTU4NDEifQ==</vt:lpwstr>
  </property>
</Properties>
</file>